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98" w:rsidRDefault="00DB2998"/>
    <w:p w:rsidR="006E0BB7" w:rsidRDefault="006E0BB7"/>
    <w:p w:rsidR="00B67B24" w:rsidRDefault="00B67B24" w:rsidP="00B67B24">
      <w:pPr>
        <w:jc w:val="center"/>
        <w:rPr>
          <w:b/>
          <w:i/>
        </w:rPr>
      </w:pPr>
    </w:p>
    <w:p w:rsidR="00B67B24" w:rsidRDefault="00B67B24" w:rsidP="00B67B24">
      <w:pPr>
        <w:jc w:val="center"/>
        <w:rPr>
          <w:b/>
          <w:i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5360670" cy="4051935"/>
            <wp:effectExtent l="19050" t="0" r="0" b="0"/>
            <wp:docPr id="2" name="irc_mi" descr="http://www.nr.perm.ru/assets/images/news/sobaki-priyu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r.perm.ru/assets/images/news/sobaki-priyu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670" cy="405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B24" w:rsidRDefault="00B67B24" w:rsidP="00B67B24">
      <w:pPr>
        <w:jc w:val="center"/>
        <w:rPr>
          <w:b/>
          <w:i/>
        </w:rPr>
      </w:pPr>
    </w:p>
    <w:p w:rsidR="00B67B24" w:rsidRDefault="00B67B24" w:rsidP="00B67B24">
      <w:pPr>
        <w:jc w:val="center"/>
        <w:rPr>
          <w:b/>
          <w:i/>
        </w:rPr>
      </w:pPr>
    </w:p>
    <w:p w:rsidR="00B67B24" w:rsidRPr="00B67B24" w:rsidRDefault="00B67B24" w:rsidP="00B67B24">
      <w:pPr>
        <w:jc w:val="center"/>
        <w:rPr>
          <w:b/>
          <w:i/>
        </w:rPr>
      </w:pPr>
      <w:r w:rsidRPr="00B67B24">
        <w:rPr>
          <w:b/>
          <w:i/>
        </w:rPr>
        <w:t>СЕРДЕЧНО БЛАГОДАРИМ ООО «</w:t>
      </w:r>
      <w:r w:rsidR="007E5619">
        <w:rPr>
          <w:b/>
          <w:i/>
        </w:rPr>
        <w:t>СОЮЗНЕРЖСТАЛЬ</w:t>
      </w:r>
      <w:bookmarkStart w:id="0" w:name="_GoBack"/>
      <w:bookmarkEnd w:id="0"/>
      <w:r w:rsidRPr="00B67B24">
        <w:rPr>
          <w:b/>
          <w:i/>
        </w:rPr>
        <w:t>» ЗА ПОСТОЯННУЮ ПОДДЕРЖКУ МУНИЦИПАЛЬНОГО ПРИЮТА ДЛЯ БЕЗДОМНЫХ ЖИВОТНЫХ В ПЕЧАТНИКАХ,</w:t>
      </w:r>
    </w:p>
    <w:p w:rsidR="00B67B24" w:rsidRPr="00B67B24" w:rsidRDefault="00B67B24" w:rsidP="00B67B24">
      <w:pPr>
        <w:jc w:val="center"/>
        <w:rPr>
          <w:b/>
          <w:i/>
        </w:rPr>
      </w:pPr>
      <w:r w:rsidRPr="00B67B24">
        <w:rPr>
          <w:b/>
          <w:i/>
        </w:rPr>
        <w:t>ДОРОГИЕ ДРУЗЬЯ! СПАСИБО ВАМ ЗА ЩЕДРОСТЬ И ДРУЖБУ, ЗА ВНИМАНИЕ К ПРОБЛЕМАМ И НУЖДАМ ПРИЮТА, ЗА ВАШУ ГОТОВНОСТЬ В САМЫЕ ТРУДНЫЕ МОМЕНТЫ ПРИЙТИ НА ПОМОЩЬ!</w:t>
      </w:r>
    </w:p>
    <w:p w:rsidR="00B67B24" w:rsidRPr="00B67B24" w:rsidRDefault="00B67B24" w:rsidP="00B67B24">
      <w:pPr>
        <w:jc w:val="center"/>
        <w:rPr>
          <w:b/>
          <w:i/>
        </w:rPr>
      </w:pPr>
      <w:r w:rsidRPr="00B67B24">
        <w:rPr>
          <w:b/>
          <w:i/>
        </w:rPr>
        <w:t>СПАСИБО ЗА ВАШУ ОТЗЫВЧИВОСТЬ И ЧЕЛОВЕЧНОСТЬ!</w:t>
      </w:r>
    </w:p>
    <w:p w:rsidR="00B67B24" w:rsidRPr="00B67B24" w:rsidRDefault="00B67B24" w:rsidP="00B67B24">
      <w:pPr>
        <w:jc w:val="center"/>
        <w:rPr>
          <w:b/>
          <w:i/>
        </w:rPr>
      </w:pPr>
      <w:r w:rsidRPr="00B67B24">
        <w:rPr>
          <w:b/>
          <w:i/>
        </w:rPr>
        <w:t>ЗДОРОВЬЯ ВАМ, УСПЕХОВ В ДЕЛАХ И НАЧИНАНИЯХ. СТАБИЛЬНОСТИ,</w:t>
      </w:r>
    </w:p>
    <w:p w:rsidR="00B67B24" w:rsidRPr="00B67B24" w:rsidRDefault="00B67B24" w:rsidP="00B67B24">
      <w:pPr>
        <w:jc w:val="center"/>
        <w:rPr>
          <w:b/>
          <w:i/>
        </w:rPr>
      </w:pPr>
      <w:r w:rsidRPr="00B67B24">
        <w:rPr>
          <w:b/>
          <w:i/>
        </w:rPr>
        <w:t>ПЕРСПЕКТИВ И ПРОЦВЕТАНИЯ В БИЗНЕСЕ!</w:t>
      </w:r>
    </w:p>
    <w:p w:rsidR="00B67B24" w:rsidRPr="00B67B24" w:rsidRDefault="00B67B24" w:rsidP="00B67B24">
      <w:pPr>
        <w:jc w:val="center"/>
        <w:rPr>
          <w:b/>
          <w:i/>
        </w:rPr>
      </w:pPr>
      <w:r w:rsidRPr="00B67B24">
        <w:rPr>
          <w:b/>
          <w:i/>
        </w:rPr>
        <w:t>ВЫ ДЕЛАЕТЕ ОЧЕНЬ БОЛЬШОЕ ДЕЛО, СОВЕРШАЕТЕ БЛАГОРОДНЫЕ ПОСТУПКИ.</w:t>
      </w:r>
    </w:p>
    <w:p w:rsidR="00B67B24" w:rsidRPr="00B67B24" w:rsidRDefault="00B67B24" w:rsidP="00B67B24">
      <w:pPr>
        <w:jc w:val="center"/>
        <w:rPr>
          <w:b/>
          <w:i/>
        </w:rPr>
      </w:pPr>
      <w:r w:rsidRPr="00B67B24">
        <w:rPr>
          <w:b/>
          <w:i/>
        </w:rPr>
        <w:t>ВЫ ДЕЙСТВИТЕЛЬНО ПРИНОСИТЕ В ЭТОТ МИР ДОБРО!</w:t>
      </w:r>
    </w:p>
    <w:p w:rsidR="00B67B24" w:rsidRPr="00B67B24" w:rsidRDefault="00B67B24" w:rsidP="00B67B24">
      <w:pPr>
        <w:jc w:val="center"/>
        <w:rPr>
          <w:b/>
          <w:i/>
        </w:rPr>
      </w:pPr>
      <w:r w:rsidRPr="00B67B24">
        <w:rPr>
          <w:b/>
          <w:i/>
        </w:rPr>
        <w:t>ПУСТЬ ЖЕ ЭТО ДОБРО ВСЕГДА ВОЗВРАЩАЕТСЯ К ВАМ В МНОГОКРАТНОМ РАЗМЕРЕ!</w:t>
      </w:r>
    </w:p>
    <w:p w:rsidR="00B67B24" w:rsidRPr="00B67B24" w:rsidRDefault="00B67B24" w:rsidP="00B67B24">
      <w:pPr>
        <w:jc w:val="center"/>
        <w:rPr>
          <w:b/>
          <w:i/>
        </w:rPr>
      </w:pPr>
      <w:r w:rsidRPr="00B67B24">
        <w:rPr>
          <w:b/>
          <w:i/>
        </w:rPr>
        <w:t xml:space="preserve">С БОЛЬШИМ УВАЖЕНИЕМ, </w:t>
      </w:r>
      <w:proofErr w:type="gramStart"/>
      <w:r w:rsidRPr="00B67B24">
        <w:rPr>
          <w:b/>
          <w:i/>
        </w:rPr>
        <w:t>ВОЛОНТЕРЫ  ПРИЮТА</w:t>
      </w:r>
      <w:proofErr w:type="gramEnd"/>
    </w:p>
    <w:sectPr w:rsidR="00B67B24" w:rsidRPr="00B67B24" w:rsidSect="00DB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B7"/>
    <w:rsid w:val="00441FDF"/>
    <w:rsid w:val="006E0BB7"/>
    <w:rsid w:val="007E5619"/>
    <w:rsid w:val="00B67B24"/>
    <w:rsid w:val="00C40112"/>
    <w:rsid w:val="00DB2998"/>
    <w:rsid w:val="00E8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B7AF"/>
  <w15:docId w15:val="{4A3D5A15-76D2-4075-96A3-0055A213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B2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ru/url?sa=i&amp;rct=j&amp;q=&amp;esrc=s&amp;frm=1&amp;source=images&amp;cd=&amp;cad=rja&amp;uact=8&amp;ved=0CAcQjRw&amp;url=http://www.nr.perm.ru/news/kirovskij/v_kirovskom_rajone_otkryilsya_filial_municzipalnogo_priyuta_dlya_bezdomnyih_zhivotnyih/&amp;ei=1ELKVOKhG4fAOouPgaAL&amp;bvm=bv.84607526,d.ZWU&amp;psig=AFQjCNGufaiK4AEb_zKFR3eYwSEwQW2s7A&amp;ust=1422627807381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DG Win&amp;Soft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Любава Самохина</dc:creator>
  <cp:lastModifiedBy>Lubava</cp:lastModifiedBy>
  <cp:revision>2</cp:revision>
  <dcterms:created xsi:type="dcterms:W3CDTF">2017-05-16T10:20:00Z</dcterms:created>
  <dcterms:modified xsi:type="dcterms:W3CDTF">2017-05-16T10:20:00Z</dcterms:modified>
</cp:coreProperties>
</file>